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198B" w:rsidRPr="00682DF9" w:rsidP="001F198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1F198B" w:rsidRPr="00F21EA3" w:rsidP="001F198B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1F198B" w:rsidP="001F198B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F21EA3">
        <w:rPr>
          <w:rFonts w:ascii="Times New Roman" w:hAnsi="Times New Roman" w:cs="Times New Roman"/>
        </w:rPr>
        <w:t>Дело № 5-</w:t>
      </w:r>
      <w:r>
        <w:rPr>
          <w:rFonts w:ascii="Times New Roman" w:hAnsi="Times New Roman" w:cs="Times New Roman"/>
        </w:rPr>
        <w:t>142-2101</w:t>
      </w:r>
      <w:r w:rsidRPr="00F21EA3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5</w:t>
      </w:r>
    </w:p>
    <w:p w:rsidR="001F198B" w:rsidP="001F198B">
      <w:pPr>
        <w:spacing w:after="0" w:line="240" w:lineRule="auto"/>
        <w:ind w:left="5664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86MS0021-01-2025-000052-02</w:t>
      </w:r>
    </w:p>
    <w:p w:rsidR="001F198B" w:rsidRPr="004D54B2" w:rsidP="001F19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198B" w:rsidRPr="004D54B2" w:rsidP="001F19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1F198B" w:rsidRPr="004D54B2" w:rsidP="001F19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98B" w:rsidRPr="004D54B2" w:rsidP="001F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 xml:space="preserve">       г. Нижневартовск                                                    </w:t>
      </w:r>
      <w:r w:rsidRPr="004D54B2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>29 января 2025</w:t>
      </w:r>
      <w:r w:rsidRPr="004D54B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D54B2">
        <w:rPr>
          <w:rFonts w:ascii="Times New Roman" w:hAnsi="Times New Roman" w:cs="Times New Roman"/>
          <w:sz w:val="28"/>
          <w:szCs w:val="28"/>
        </w:rPr>
        <w:tab/>
      </w:r>
      <w:r w:rsidRPr="004D54B2">
        <w:rPr>
          <w:rFonts w:ascii="Times New Roman" w:hAnsi="Times New Roman" w:cs="Times New Roman"/>
          <w:sz w:val="28"/>
          <w:szCs w:val="28"/>
        </w:rPr>
        <w:tab/>
      </w:r>
      <w:r w:rsidRPr="004D54B2">
        <w:rPr>
          <w:rFonts w:ascii="Times New Roman" w:hAnsi="Times New Roman" w:cs="Times New Roman"/>
          <w:sz w:val="28"/>
          <w:szCs w:val="28"/>
        </w:rPr>
        <w:tab/>
      </w:r>
      <w:r w:rsidRPr="004D54B2">
        <w:rPr>
          <w:rFonts w:ascii="Times New Roman" w:hAnsi="Times New Roman" w:cs="Times New Roman"/>
          <w:sz w:val="28"/>
          <w:szCs w:val="28"/>
        </w:rPr>
        <w:tab/>
      </w:r>
      <w:r w:rsidRPr="004D54B2">
        <w:rPr>
          <w:rFonts w:ascii="Times New Roman" w:hAnsi="Times New Roman" w:cs="Times New Roman"/>
          <w:sz w:val="28"/>
          <w:szCs w:val="28"/>
        </w:rPr>
        <w:tab/>
      </w:r>
      <w:r w:rsidRPr="004D54B2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p w:rsidR="001F198B" w:rsidRPr="004D54B2" w:rsidP="001F19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D54B2">
        <w:rPr>
          <w:rFonts w:ascii="Times New Roman" w:hAnsi="Times New Roman" w:cs="Times New Roman"/>
          <w:color w:val="000000"/>
          <w:sz w:val="28"/>
          <w:szCs w:val="28"/>
        </w:rPr>
        <w:t xml:space="preserve"> Югры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D54B2">
        <w:rPr>
          <w:rFonts w:ascii="Times New Roman" w:hAnsi="Times New Roman" w:cs="Times New Roman"/>
          <w:color w:val="000000"/>
          <w:sz w:val="28"/>
          <w:szCs w:val="28"/>
        </w:rPr>
        <w:t xml:space="preserve">Вдовина О.В., </w:t>
      </w:r>
      <w:r w:rsidRPr="004D54B2">
        <w:rPr>
          <w:rFonts w:ascii="Times New Roman" w:hAnsi="Times New Roman" w:cs="Times New Roman"/>
          <w:sz w:val="28"/>
          <w:szCs w:val="28"/>
        </w:rPr>
        <w:t>находящийся по адресу ул. Нефтяников, 6, г. Нижневартовск,</w:t>
      </w:r>
    </w:p>
    <w:p w:rsidR="001F198B" w:rsidRPr="004D54B2" w:rsidP="001F19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>рассмотрев дело об админист</w:t>
      </w:r>
      <w:r w:rsidRPr="004D54B2">
        <w:rPr>
          <w:rFonts w:ascii="Times New Roman" w:hAnsi="Times New Roman" w:cs="Times New Roman"/>
          <w:sz w:val="28"/>
          <w:szCs w:val="28"/>
        </w:rPr>
        <w:t xml:space="preserve">ративном правонарушении, предусмотренном ч.2 ст. 12.2 Кодекса РФ об административных правонарушениях  в отношении </w:t>
      </w:r>
    </w:p>
    <w:p w:rsidR="001F198B" w:rsidRPr="004D54B2" w:rsidP="001F198B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Перцева Андрея Павловича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54B2">
        <w:rPr>
          <w:rFonts w:ascii="Times New Roman" w:hAnsi="Times New Roman" w:cs="Times New Roman"/>
          <w:sz w:val="28"/>
          <w:szCs w:val="28"/>
        </w:rPr>
        <w:t xml:space="preserve"> </w:t>
      </w:r>
      <w:r w:rsidR="00134B5A">
        <w:rPr>
          <w:rFonts w:ascii="Times New Roman" w:hAnsi="Times New Roman" w:cs="Times New Roman"/>
          <w:sz w:val="28"/>
          <w:szCs w:val="28"/>
        </w:rPr>
        <w:t>…</w:t>
      </w:r>
      <w:r w:rsidRPr="004D54B2">
        <w:rPr>
          <w:rFonts w:ascii="Times New Roman" w:hAnsi="Times New Roman" w:cs="Times New Roman"/>
          <w:sz w:val="28"/>
          <w:szCs w:val="28"/>
        </w:rPr>
        <w:t xml:space="preserve"> г</w:t>
      </w:r>
      <w:r w:rsidRPr="004D54B2">
        <w:rPr>
          <w:rFonts w:ascii="Times New Roman" w:hAnsi="Times New Roman" w:cs="Times New Roman"/>
          <w:bCs/>
          <w:sz w:val="28"/>
          <w:szCs w:val="28"/>
        </w:rPr>
        <w:t xml:space="preserve">ода рождения, уроженца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54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4B5A">
        <w:rPr>
          <w:rFonts w:ascii="Times New Roman" w:hAnsi="Times New Roman" w:cs="Times New Roman"/>
          <w:bCs/>
          <w:sz w:val="28"/>
          <w:szCs w:val="28"/>
        </w:rPr>
        <w:t>…</w:t>
      </w:r>
      <w:r w:rsidRPr="004D54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не</w:t>
      </w:r>
      <w:r w:rsidRPr="004D54B2">
        <w:rPr>
          <w:rFonts w:ascii="Times New Roman" w:hAnsi="Times New Roman" w:cs="Times New Roman"/>
          <w:bCs/>
          <w:sz w:val="28"/>
          <w:szCs w:val="28"/>
        </w:rPr>
        <w:t>работающего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D54B2">
        <w:rPr>
          <w:rFonts w:ascii="Times New Roman" w:hAnsi="Times New Roman" w:cs="Times New Roman"/>
          <w:bCs/>
          <w:sz w:val="28"/>
          <w:szCs w:val="28"/>
        </w:rPr>
        <w:t xml:space="preserve">   зарегистрированного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54B2">
        <w:rPr>
          <w:rFonts w:ascii="Times New Roman" w:hAnsi="Times New Roman" w:cs="Times New Roman"/>
          <w:bCs/>
          <w:sz w:val="28"/>
          <w:szCs w:val="28"/>
        </w:rPr>
        <w:t xml:space="preserve">и проживающего по адресу: </w:t>
      </w:r>
      <w:r w:rsidR="00134B5A">
        <w:rPr>
          <w:rFonts w:ascii="Times New Roman" w:hAnsi="Times New Roman" w:cs="Times New Roman"/>
          <w:bCs/>
          <w:sz w:val="28"/>
          <w:szCs w:val="28"/>
        </w:rPr>
        <w:t>…</w:t>
      </w:r>
      <w:r>
        <w:rPr>
          <w:rFonts w:ascii="Times New Roman" w:hAnsi="Times New Roman" w:cs="Times New Roman"/>
          <w:bCs/>
          <w:sz w:val="28"/>
          <w:szCs w:val="28"/>
        </w:rPr>
        <w:t xml:space="preserve">,  в/ у </w:t>
      </w:r>
      <w:r w:rsidR="00134B5A">
        <w:rPr>
          <w:rFonts w:ascii="Times New Roman" w:hAnsi="Times New Roman" w:cs="Times New Roman"/>
          <w:bCs/>
          <w:sz w:val="28"/>
          <w:szCs w:val="28"/>
        </w:rPr>
        <w:t>…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1F198B" w:rsidRPr="004D54B2" w:rsidP="001F198B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>УСТАНОВИЛ:</w:t>
      </w:r>
    </w:p>
    <w:p w:rsidR="001F198B" w:rsidRPr="004D54B2" w:rsidP="001F19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98B" w:rsidP="001F198B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Перцев А.П.,  07.01.2025 </w:t>
      </w:r>
      <w:r w:rsidRPr="004D54B2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в 10:14 </w:t>
      </w:r>
      <w:r w:rsidRPr="004D54B2"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</w:rPr>
        <w:t xml:space="preserve">в районе д.97 по ул. Мира  г. Нижневартовска, </w:t>
      </w:r>
      <w:r w:rsidRPr="004D54B2">
        <w:rPr>
          <w:rFonts w:ascii="Times New Roman" w:hAnsi="Times New Roman" w:cs="Times New Roman"/>
          <w:sz w:val="28"/>
          <w:szCs w:val="28"/>
        </w:rPr>
        <w:t xml:space="preserve"> управлял автомобилем «</w:t>
      </w:r>
      <w:r>
        <w:rPr>
          <w:rFonts w:ascii="Times New Roman" w:hAnsi="Times New Roman" w:cs="Times New Roman"/>
          <w:sz w:val="28"/>
          <w:szCs w:val="28"/>
        </w:rPr>
        <w:t>Лада гранта» ХТА 219070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1130111, </w:t>
      </w:r>
      <w:r w:rsidRPr="004D54B2">
        <w:rPr>
          <w:rFonts w:ascii="Times New Roman" w:hAnsi="Times New Roman" w:cs="Times New Roman"/>
          <w:bCs/>
          <w:sz w:val="28"/>
          <w:szCs w:val="28"/>
        </w:rPr>
        <w:t xml:space="preserve">без </w:t>
      </w:r>
      <w:r>
        <w:rPr>
          <w:rFonts w:ascii="Times New Roman" w:hAnsi="Times New Roman" w:cs="Times New Roman"/>
          <w:bCs/>
          <w:sz w:val="28"/>
          <w:szCs w:val="28"/>
        </w:rPr>
        <w:t>установ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ленного на предусмотренном для этого месте заднего и переднего государственных </w:t>
      </w:r>
      <w:r w:rsidRPr="004D54B2">
        <w:rPr>
          <w:rFonts w:ascii="Times New Roman" w:hAnsi="Times New Roman" w:cs="Times New Roman"/>
          <w:bCs/>
          <w:sz w:val="28"/>
          <w:szCs w:val="28"/>
        </w:rPr>
        <w:t xml:space="preserve"> регистрационн</w:t>
      </w:r>
      <w:r>
        <w:rPr>
          <w:rFonts w:ascii="Times New Roman" w:hAnsi="Times New Roman" w:cs="Times New Roman"/>
          <w:bCs/>
          <w:sz w:val="28"/>
          <w:szCs w:val="28"/>
        </w:rPr>
        <w:t>ых</w:t>
      </w:r>
      <w:r w:rsidRPr="004D54B2">
        <w:rPr>
          <w:rFonts w:ascii="Times New Roman" w:hAnsi="Times New Roman" w:cs="Times New Roman"/>
          <w:bCs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bCs/>
          <w:sz w:val="28"/>
          <w:szCs w:val="28"/>
        </w:rPr>
        <w:t>ов.</w:t>
      </w:r>
    </w:p>
    <w:p w:rsidR="001F198B" w:rsidRPr="00183FB8" w:rsidP="001F198B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3FB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Перцев А.П</w:t>
      </w:r>
      <w:r w:rsidRPr="00183FB8">
        <w:rPr>
          <w:rFonts w:ascii="Times New Roman" w:hAnsi="Times New Roman" w:cs="Times New Roman"/>
          <w:color w:val="FF0000"/>
          <w:sz w:val="28"/>
          <w:szCs w:val="28"/>
        </w:rPr>
        <w:t>. на рассмотрение дела об административном правонарушении не явился, извещен надлежащим образом.</w:t>
      </w:r>
    </w:p>
    <w:p w:rsidR="001F198B" w:rsidRPr="004D54B2" w:rsidP="001F19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 xml:space="preserve">Мировой судья, исследовав доказательства по делу, приходит к следующему.   </w:t>
      </w:r>
    </w:p>
    <w:p w:rsidR="001F198B" w:rsidRPr="004D54B2" w:rsidP="001F198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4" w:anchor="/document/1305770/entry/2031" w:history="1">
        <w:r w:rsidRPr="004D54B2">
          <w:rPr>
            <w:rStyle w:val="Hyperlink"/>
            <w:rFonts w:ascii="Times New Roman" w:hAnsi="Times New Roman" w:cs="Times New Roman"/>
            <w:sz w:val="28"/>
            <w:szCs w:val="28"/>
          </w:rPr>
          <w:t>Пунктом 2.3.1</w:t>
        </w:r>
      </w:hyperlink>
      <w:r w:rsidRPr="004D54B2">
        <w:rPr>
          <w:rFonts w:ascii="Times New Roman" w:hAnsi="Times New Roman" w:cs="Times New Roman"/>
          <w:color w:val="000000"/>
          <w:sz w:val="28"/>
          <w:szCs w:val="28"/>
        </w:rPr>
        <w:t xml:space="preserve"> Правил дорожного движения установлено, что водитель транспортного средства обязан пер</w:t>
      </w:r>
      <w:r w:rsidRPr="004D54B2">
        <w:rPr>
          <w:rFonts w:ascii="Times New Roman" w:hAnsi="Times New Roman" w:cs="Times New Roman"/>
          <w:color w:val="000000"/>
          <w:sz w:val="28"/>
          <w:szCs w:val="28"/>
        </w:rPr>
        <w:t>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</w:t>
      </w:r>
      <w:r w:rsidRPr="004D54B2">
        <w:rPr>
          <w:rFonts w:ascii="Times New Roman" w:hAnsi="Times New Roman" w:cs="Times New Roman"/>
          <w:color w:val="000000"/>
          <w:sz w:val="28"/>
          <w:szCs w:val="28"/>
        </w:rPr>
        <w:t>ения.</w:t>
      </w:r>
    </w:p>
    <w:p w:rsidR="001F198B" w:rsidRPr="004D54B2" w:rsidP="001F19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 xml:space="preserve">Согласно пунктам 2 и 11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</w:t>
      </w:r>
      <w:hyperlink r:id="rId5" w:anchor="/document/1305770/entry/0" w:history="1">
        <w:r w:rsidRPr="004D54B2">
          <w:rPr>
            <w:rStyle w:val="Hyperlink"/>
            <w:rFonts w:ascii="Times New Roman" w:hAnsi="Times New Roman" w:cs="Times New Roman"/>
            <w:color w:val="551A8B"/>
            <w:sz w:val="28"/>
            <w:szCs w:val="28"/>
          </w:rPr>
          <w:t>постановлением</w:t>
        </w:r>
      </w:hyperlink>
      <w:r w:rsidRPr="004D54B2">
        <w:rPr>
          <w:rFonts w:ascii="Times New Roman" w:hAnsi="Times New Roman" w:cs="Times New Roman"/>
          <w:color w:val="22272F"/>
          <w:sz w:val="28"/>
          <w:szCs w:val="28"/>
        </w:rPr>
        <w:t> Совета Министров Правительства РФ от 23 октября 1993 г. N 1090</w:t>
      </w:r>
      <w:r w:rsidRPr="004D54B2">
        <w:rPr>
          <w:rFonts w:ascii="Times New Roman" w:hAnsi="Times New Roman" w:cs="Times New Roman"/>
          <w:sz w:val="28"/>
          <w:szCs w:val="28"/>
        </w:rPr>
        <w:t>, на механических транспортных средствах и прицепах должны быть установлены на предусмотренных для этого местах регистрационные знаки соответствующего образца; запрещается эксп</w:t>
      </w:r>
      <w:r w:rsidRPr="004D54B2">
        <w:rPr>
          <w:rFonts w:ascii="Times New Roman" w:hAnsi="Times New Roman" w:cs="Times New Roman"/>
          <w:sz w:val="28"/>
          <w:szCs w:val="28"/>
        </w:rPr>
        <w:t>луатация транспортных средств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</w:p>
    <w:p w:rsidR="001F198B" w:rsidRPr="00B637A7" w:rsidP="001F198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63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соответствии с частью 2 статьи 12.2 Кодекса РФ об административных п</w:t>
      </w:r>
      <w:r w:rsidRPr="00B63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равонарушениях </w:t>
      </w:r>
      <w:r w:rsidRPr="00B637A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 </w:t>
      </w:r>
      <w:hyperlink r:id="rId6" w:history="1">
        <w:r w:rsidRPr="00B637A7">
          <w:rPr>
            <w:rStyle w:val="Hyperlink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>местах</w:t>
        </w:r>
      </w:hyperlink>
      <w:r w:rsidRPr="00B637A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государственных регистрационных знаков либо управление транспортным средством с государственными регистрационными знаками, </w:t>
      </w:r>
      <w:hyperlink r:id="rId7" w:anchor="dst100027" w:history="1">
        <w:r w:rsidRPr="00B637A7">
          <w:rPr>
            <w:rStyle w:val="Hyperlink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>видоизмененными</w:t>
        </w:r>
      </w:hyperlink>
      <w:r w:rsidRPr="00B637A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или оборудованными с применением </w:t>
      </w:r>
      <w:hyperlink r:id="rId7" w:anchor="dst100028" w:history="1">
        <w:r w:rsidRPr="00B637A7">
          <w:rPr>
            <w:rStyle w:val="Hyperlink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>материалов</w:t>
        </w:r>
      </w:hyperlink>
      <w:r w:rsidRPr="00B637A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препятствующих идентификации государственных регистрационных знаков либо позволяющих их видоизменить или скрыть -</w:t>
      </w:r>
      <w:r w:rsidRPr="00B63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влечет наложение административного штрафа в размере пяти </w:t>
      </w:r>
      <w:r w:rsidRPr="00B63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тысяч рублей или лишение права управлени</w:t>
      </w:r>
      <w:r w:rsidRPr="00B63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 транспортными средствами на срок от одного до трех месяцев.</w:t>
      </w:r>
    </w:p>
    <w:p w:rsidR="001F198B" w:rsidRPr="004D54B2" w:rsidP="001F19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>Объективную сторону состава данного административного правонарушения, в частности, образуют действия лица по управлению транспортным средством без государственных регистрационных знаков, в том ч</w:t>
      </w:r>
      <w:r w:rsidRPr="004D54B2">
        <w:rPr>
          <w:rFonts w:ascii="Times New Roman" w:hAnsi="Times New Roman" w:cs="Times New Roman"/>
          <w:sz w:val="28"/>
          <w:szCs w:val="28"/>
        </w:rPr>
        <w:t xml:space="preserve">исле без одного из них.    </w:t>
      </w:r>
    </w:p>
    <w:p w:rsidR="001F198B" w:rsidRPr="004D54B2" w:rsidP="001F198B">
      <w:pPr>
        <w:pStyle w:val="BodyTextIndent"/>
        <w:tabs>
          <w:tab w:val="left" w:pos="48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 xml:space="preserve">Из протокола 86 ХМ № </w:t>
      </w:r>
      <w:r>
        <w:rPr>
          <w:rFonts w:ascii="Times New Roman" w:hAnsi="Times New Roman" w:cs="Times New Roman"/>
          <w:sz w:val="28"/>
          <w:szCs w:val="28"/>
        </w:rPr>
        <w:t>650747</w:t>
      </w:r>
      <w:r w:rsidRPr="004D54B2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07.01.2025</w:t>
      </w:r>
      <w:r w:rsidRPr="004D54B2">
        <w:rPr>
          <w:rFonts w:ascii="Times New Roman" w:hAnsi="Times New Roman" w:cs="Times New Roman"/>
          <w:sz w:val="28"/>
          <w:szCs w:val="28"/>
        </w:rPr>
        <w:t xml:space="preserve"> следует, что </w:t>
      </w:r>
      <w:r>
        <w:rPr>
          <w:rFonts w:ascii="Times New Roman" w:hAnsi="Times New Roman" w:cs="Times New Roman"/>
          <w:sz w:val="28"/>
          <w:szCs w:val="28"/>
        </w:rPr>
        <w:t xml:space="preserve">Перцеву А.П.  </w:t>
      </w:r>
      <w:r w:rsidRPr="004D54B2">
        <w:rPr>
          <w:rFonts w:ascii="Times New Roman" w:hAnsi="Times New Roman" w:cs="Times New Roman"/>
          <w:sz w:val="28"/>
          <w:szCs w:val="28"/>
        </w:rPr>
        <w:t>разъяснены процессуальные права, предусмотренные ст. 25.1 Кодекса РФ об административных правонарушениях, а также возможност</w:t>
      </w:r>
      <w:r w:rsidRPr="004D54B2">
        <w:rPr>
          <w:rFonts w:ascii="Times New Roman" w:hAnsi="Times New Roman" w:cs="Times New Roman"/>
          <w:sz w:val="28"/>
          <w:szCs w:val="28"/>
        </w:rPr>
        <w:t xml:space="preserve">ь не свидетельствовать против самого себя (ст. 51 Конституции РФ), </w:t>
      </w:r>
      <w:r>
        <w:rPr>
          <w:rFonts w:ascii="Times New Roman" w:hAnsi="Times New Roman" w:cs="Times New Roman"/>
          <w:sz w:val="28"/>
          <w:szCs w:val="28"/>
        </w:rPr>
        <w:t>о чем имеется его подпись, замечаний и объяснений не указал.</w:t>
      </w:r>
    </w:p>
    <w:p w:rsidR="001F198B" w:rsidP="001F198B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видеофиксации</w:t>
      </w:r>
      <w:r w:rsidRPr="004D54B2">
        <w:rPr>
          <w:rFonts w:ascii="Times New Roman" w:hAnsi="Times New Roman" w:cs="Times New Roman"/>
          <w:sz w:val="28"/>
          <w:szCs w:val="28"/>
        </w:rPr>
        <w:t xml:space="preserve">  усматривается, что транспортное средство ««</w:t>
      </w:r>
      <w:r>
        <w:rPr>
          <w:rFonts w:ascii="Times New Roman" w:hAnsi="Times New Roman" w:cs="Times New Roman"/>
          <w:sz w:val="28"/>
          <w:szCs w:val="28"/>
        </w:rPr>
        <w:t>Лада гранта» ХТА 219070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1130111, </w:t>
      </w:r>
      <w:r w:rsidRPr="004D54B2">
        <w:rPr>
          <w:rFonts w:ascii="Times New Roman" w:hAnsi="Times New Roman" w:cs="Times New Roman"/>
          <w:sz w:val="28"/>
          <w:szCs w:val="28"/>
        </w:rPr>
        <w:t xml:space="preserve">осуществляет движение </w:t>
      </w:r>
      <w:r w:rsidRPr="004D54B2">
        <w:rPr>
          <w:rFonts w:ascii="Times New Roman" w:hAnsi="Times New Roman" w:cs="Times New Roman"/>
          <w:bCs/>
          <w:sz w:val="28"/>
          <w:szCs w:val="28"/>
        </w:rPr>
        <w:t xml:space="preserve">без </w:t>
      </w:r>
      <w:r>
        <w:rPr>
          <w:rFonts w:ascii="Times New Roman" w:hAnsi="Times New Roman" w:cs="Times New Roman"/>
          <w:bCs/>
          <w:sz w:val="28"/>
          <w:szCs w:val="28"/>
        </w:rPr>
        <w:t>установл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енного на предусмотренном для этого месте заднего и переднего государственных </w:t>
      </w:r>
      <w:r w:rsidRPr="004D54B2">
        <w:rPr>
          <w:rFonts w:ascii="Times New Roman" w:hAnsi="Times New Roman" w:cs="Times New Roman"/>
          <w:bCs/>
          <w:sz w:val="28"/>
          <w:szCs w:val="28"/>
        </w:rPr>
        <w:t xml:space="preserve"> регистрационн</w:t>
      </w:r>
      <w:r>
        <w:rPr>
          <w:rFonts w:ascii="Times New Roman" w:hAnsi="Times New Roman" w:cs="Times New Roman"/>
          <w:bCs/>
          <w:sz w:val="28"/>
          <w:szCs w:val="28"/>
        </w:rPr>
        <w:t>ых</w:t>
      </w:r>
      <w:r w:rsidRPr="004D54B2">
        <w:rPr>
          <w:rFonts w:ascii="Times New Roman" w:hAnsi="Times New Roman" w:cs="Times New Roman"/>
          <w:bCs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bCs/>
          <w:sz w:val="28"/>
          <w:szCs w:val="28"/>
        </w:rPr>
        <w:t>ов.</w:t>
      </w:r>
    </w:p>
    <w:p w:rsidR="001F198B" w:rsidRPr="004D54B2" w:rsidP="001F1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 xml:space="preserve">Следовательно, деяние, совершенное </w:t>
      </w:r>
      <w:r>
        <w:rPr>
          <w:rFonts w:ascii="Times New Roman" w:hAnsi="Times New Roman" w:cs="Times New Roman"/>
          <w:sz w:val="28"/>
          <w:szCs w:val="28"/>
        </w:rPr>
        <w:t xml:space="preserve">Перцевым А.П.  </w:t>
      </w:r>
      <w:r w:rsidRPr="004D54B2">
        <w:rPr>
          <w:rFonts w:ascii="Times New Roman" w:hAnsi="Times New Roman" w:cs="Times New Roman"/>
          <w:sz w:val="28"/>
          <w:szCs w:val="28"/>
        </w:rPr>
        <w:t xml:space="preserve">образует состав административного правонарушения, предусмотренного </w:t>
      </w:r>
      <w:hyperlink r:id="rId8" w:history="1">
        <w:r w:rsidRPr="004D54B2">
          <w:rPr>
            <w:rFonts w:ascii="Times New Roman" w:hAnsi="Times New Roman" w:cs="Times New Roman"/>
            <w:sz w:val="28"/>
            <w:szCs w:val="28"/>
          </w:rPr>
          <w:t>ч. 2 ст. 12.2</w:t>
        </w:r>
      </w:hyperlink>
      <w:r w:rsidRPr="004D54B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1F198B" w:rsidRPr="004D54B2" w:rsidP="001F19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54B2">
        <w:rPr>
          <w:rFonts w:ascii="Times New Roman" w:hAnsi="Times New Roman" w:cs="Times New Roman"/>
          <w:sz w:val="28"/>
          <w:szCs w:val="28"/>
        </w:rPr>
        <w:t>Мировой судья, изучив и оценив все доказательства по делу в их совокупности по правилам ст. 26.11 Кодекса РФ об административных правона</w:t>
      </w:r>
      <w:r w:rsidRPr="004D54B2">
        <w:rPr>
          <w:rFonts w:ascii="Times New Roman" w:hAnsi="Times New Roman" w:cs="Times New Roman"/>
          <w:sz w:val="28"/>
          <w:szCs w:val="28"/>
        </w:rPr>
        <w:t xml:space="preserve">рушениях, считает, что вина </w:t>
      </w:r>
      <w:r>
        <w:rPr>
          <w:rFonts w:ascii="Times New Roman" w:hAnsi="Times New Roman" w:cs="Times New Roman"/>
          <w:sz w:val="28"/>
          <w:szCs w:val="28"/>
        </w:rPr>
        <w:t xml:space="preserve">Перцева П.А. </w:t>
      </w:r>
      <w:r w:rsidRPr="004D54B2">
        <w:rPr>
          <w:rFonts w:ascii="Times New Roman" w:hAnsi="Times New Roman" w:cs="Times New Roman"/>
          <w:sz w:val="28"/>
          <w:szCs w:val="28"/>
        </w:rPr>
        <w:t>доказана материалами дела и квалифицирует его действия по ч. 2 ст. 12.2 Кодекса РФ об административных правонарушениях, как управление транспортным средством без государственных регистрационных знаков.</w:t>
      </w:r>
    </w:p>
    <w:p w:rsidR="001F198B" w:rsidRPr="004D54B2" w:rsidP="001F19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 xml:space="preserve">Собранные по </w:t>
      </w:r>
      <w:r w:rsidRPr="004D54B2">
        <w:rPr>
          <w:rFonts w:ascii="Times New Roman" w:hAnsi="Times New Roman" w:cs="Times New Roman"/>
          <w:sz w:val="28"/>
          <w:szCs w:val="28"/>
        </w:rPr>
        <w:t xml:space="preserve">делу доказательства соответствуют требованиям, установленным </w:t>
      </w:r>
      <w:hyperlink r:id="rId9" w:history="1">
        <w:r w:rsidRPr="004D54B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D54B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не противоречивы, п</w:t>
      </w:r>
      <w:r w:rsidRPr="004D54B2">
        <w:rPr>
          <w:rFonts w:ascii="Times New Roman" w:hAnsi="Times New Roman" w:cs="Times New Roman"/>
          <w:sz w:val="28"/>
          <w:szCs w:val="28"/>
        </w:rPr>
        <w:t xml:space="preserve">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1F198B" w:rsidRPr="004D54B2" w:rsidP="001F19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>Обстоятельств, смягчающих  и отягчающих административную ответственность, предусмотре</w:t>
      </w:r>
      <w:r w:rsidRPr="004D54B2">
        <w:rPr>
          <w:rFonts w:ascii="Times New Roman" w:hAnsi="Times New Roman" w:cs="Times New Roman"/>
          <w:sz w:val="28"/>
          <w:szCs w:val="28"/>
        </w:rPr>
        <w:t xml:space="preserve">нных ст. ст. 4.2 и 4.3  КоАП РФ, мировым судьей не установлено. </w:t>
      </w:r>
    </w:p>
    <w:p w:rsidR="001F198B" w:rsidRPr="004D54B2" w:rsidP="001F198B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 отсутствие обстоятельств, смягчающих и отягчающих административну</w:t>
      </w:r>
      <w:r w:rsidRPr="004D54B2">
        <w:rPr>
          <w:rFonts w:ascii="Times New Roman" w:hAnsi="Times New Roman" w:cs="Times New Roman"/>
          <w:sz w:val="28"/>
          <w:szCs w:val="28"/>
        </w:rPr>
        <w:t xml:space="preserve">ю ответственность,  приходит к выводу, что наказание возможно назначить в виде административного штрафа. </w:t>
      </w:r>
    </w:p>
    <w:p w:rsidR="001F198B" w:rsidRPr="004D54B2" w:rsidP="001F198B">
      <w:pPr>
        <w:pStyle w:val="BodyText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 29.9, 29.10, 32.2 Кодекса РФ об административных правонарушениях, мировой судья</w:t>
      </w:r>
    </w:p>
    <w:p w:rsidR="001F198B" w:rsidRPr="004D54B2" w:rsidP="001F198B">
      <w:pPr>
        <w:pStyle w:val="BodyText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1F198B" w:rsidRPr="004D54B2" w:rsidP="001F198B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54B2">
        <w:rPr>
          <w:rFonts w:ascii="Times New Roman" w:hAnsi="Times New Roman" w:cs="Times New Roman"/>
          <w:bCs/>
          <w:sz w:val="28"/>
          <w:szCs w:val="28"/>
        </w:rPr>
        <w:t xml:space="preserve">ПОСТАНОВИЛ:  </w:t>
      </w:r>
    </w:p>
    <w:p w:rsidR="001F198B" w:rsidRPr="004D54B2" w:rsidP="001F198B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198B" w:rsidP="001F198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98B" w:rsidP="001F198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98B" w:rsidRPr="004D54B2" w:rsidP="001F19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Перцева Андрея Павловича</w:t>
      </w:r>
      <w:r w:rsidRPr="004D54B2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2 ст. 12.2 Кодекса </w:t>
      </w:r>
      <w:r w:rsidRPr="004D54B2">
        <w:rPr>
          <w:rFonts w:ascii="Times New Roman" w:hAnsi="Times New Roman" w:cs="Times New Roman"/>
          <w:sz w:val="28"/>
          <w:szCs w:val="28"/>
        </w:rPr>
        <w:t>РФ об административных правонарушениях, и назначить наказание в виде административного штрафа в размере 5 000 (пяти тысяч) рубл</w:t>
      </w:r>
      <w:r w:rsidRPr="004D54B2">
        <w:rPr>
          <w:rFonts w:ascii="Times New Roman" w:hAnsi="Times New Roman" w:cs="Times New Roman"/>
          <w:sz w:val="28"/>
          <w:szCs w:val="28"/>
        </w:rPr>
        <w:t xml:space="preserve">ей. </w:t>
      </w:r>
    </w:p>
    <w:p w:rsidR="001F198B" w:rsidRPr="004D54B2" w:rsidP="001F198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99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>Штраф подлежит уплате в УФК по Ханты - Мансийскому автономному округу-Югре (УМВД России по ХМАО-Югре), КПП 860101001, ИНН 8601010390, ОКТМО 718</w:t>
      </w:r>
      <w:r>
        <w:rPr>
          <w:rFonts w:ascii="Times New Roman" w:hAnsi="Times New Roman" w:cs="Times New Roman"/>
          <w:sz w:val="28"/>
          <w:szCs w:val="28"/>
        </w:rPr>
        <w:t>75000</w:t>
      </w:r>
      <w:r w:rsidRPr="004D54B2">
        <w:rPr>
          <w:rFonts w:ascii="Times New Roman" w:hAnsi="Times New Roman" w:cs="Times New Roman"/>
          <w:sz w:val="28"/>
          <w:szCs w:val="28"/>
        </w:rPr>
        <w:t xml:space="preserve">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БИК 007162163, КБК 18811601123010001140, УИН </w:t>
      </w:r>
      <w:r w:rsidRPr="004D54B2">
        <w:rPr>
          <w:rFonts w:ascii="Times New Roman" w:hAnsi="Times New Roman" w:cs="Times New Roman"/>
          <w:color w:val="000099"/>
          <w:sz w:val="28"/>
          <w:szCs w:val="28"/>
        </w:rPr>
        <w:t>188104862</w:t>
      </w:r>
      <w:r>
        <w:rPr>
          <w:rFonts w:ascii="Times New Roman" w:hAnsi="Times New Roman" w:cs="Times New Roman"/>
          <w:color w:val="000099"/>
          <w:sz w:val="28"/>
          <w:szCs w:val="28"/>
        </w:rPr>
        <w:t>5</w:t>
      </w:r>
      <w:r w:rsidRPr="004D54B2">
        <w:rPr>
          <w:rFonts w:ascii="Times New Roman" w:hAnsi="Times New Roman" w:cs="Times New Roman"/>
          <w:color w:val="000099"/>
          <w:sz w:val="28"/>
          <w:szCs w:val="28"/>
        </w:rPr>
        <w:t>0</w:t>
      </w:r>
      <w:r>
        <w:rPr>
          <w:rFonts w:ascii="Times New Roman" w:hAnsi="Times New Roman" w:cs="Times New Roman"/>
          <w:color w:val="000099"/>
          <w:sz w:val="28"/>
          <w:szCs w:val="28"/>
        </w:rPr>
        <w:t>480000297</w:t>
      </w:r>
      <w:r w:rsidRPr="004D54B2">
        <w:rPr>
          <w:rFonts w:ascii="Times New Roman" w:hAnsi="Times New Roman" w:cs="Times New Roman"/>
          <w:color w:val="000099"/>
          <w:sz w:val="28"/>
          <w:szCs w:val="28"/>
        </w:rPr>
        <w:t xml:space="preserve">. </w:t>
      </w:r>
      <w:r w:rsidRPr="004D54B2">
        <w:rPr>
          <w:rFonts w:ascii="Times New Roman" w:hAnsi="Times New Roman" w:cs="Times New Roman"/>
          <w:color w:val="333399"/>
          <w:sz w:val="28"/>
          <w:szCs w:val="28"/>
        </w:rPr>
        <w:t xml:space="preserve"> </w:t>
      </w:r>
    </w:p>
    <w:p w:rsidR="001F198B" w:rsidRPr="004D54B2" w:rsidP="001F198B">
      <w:pPr>
        <w:pStyle w:val="BodyTextIndent"/>
        <w:tabs>
          <w:tab w:val="left" w:pos="482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>В силу</w:t>
      </w:r>
      <w:r w:rsidRPr="004D54B2">
        <w:rPr>
          <w:rFonts w:ascii="Times New Roman" w:hAnsi="Times New Roman" w:cs="Times New Roman"/>
          <w:sz w:val="28"/>
          <w:szCs w:val="28"/>
        </w:rPr>
        <w:t xml:space="preserve">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 w:rsidRPr="004D54B2">
        <w:rPr>
          <w:rFonts w:ascii="Times New Roman" w:hAnsi="Times New Roman" w:cs="Times New Roman"/>
          <w:sz w:val="28"/>
          <w:szCs w:val="28"/>
        </w:rPr>
        <w:t xml:space="preserve">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4D54B2">
          <w:rPr>
            <w:rStyle w:val="Hyperlink"/>
            <w:rFonts w:ascii="Times New Roman" w:hAnsi="Times New Roman" w:cs="Times New Roman"/>
            <w:sz w:val="28"/>
            <w:szCs w:val="28"/>
          </w:rPr>
          <w:t>ст. 31.5</w:t>
        </w:r>
      </w:hyperlink>
      <w:r w:rsidRPr="004D54B2">
        <w:rPr>
          <w:rFonts w:ascii="Times New Roman" w:hAnsi="Times New Roman" w:cs="Times New Roman"/>
          <w:sz w:val="28"/>
          <w:szCs w:val="28"/>
        </w:rPr>
        <w:t xml:space="preserve"> Кодекса РФ об административных правонарушениях.</w:t>
      </w:r>
    </w:p>
    <w:p w:rsidR="001F198B" w:rsidRPr="004D54B2" w:rsidP="001F198B">
      <w:pPr>
        <w:pStyle w:val="BodyTextIndent"/>
        <w:tabs>
          <w:tab w:val="left" w:pos="482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>В соответствии с п. 1.3 ст. 32.2 Кодекса РФ об административных правонарушениях при уплате адми</w:t>
      </w:r>
      <w:r w:rsidRPr="004D54B2">
        <w:rPr>
          <w:rFonts w:ascii="Times New Roman" w:hAnsi="Times New Roman" w:cs="Times New Roman"/>
          <w:sz w:val="28"/>
          <w:szCs w:val="28"/>
        </w:rPr>
        <w:t xml:space="preserve">нистративного штрафа не позднее </w:t>
      </w:r>
      <w:r w:rsidRPr="001F198B">
        <w:rPr>
          <w:rFonts w:ascii="Times New Roman" w:hAnsi="Times New Roman" w:cs="Times New Roman"/>
          <w:color w:val="FF0000"/>
          <w:sz w:val="28"/>
          <w:szCs w:val="28"/>
        </w:rPr>
        <w:t xml:space="preserve">тридцати </w:t>
      </w:r>
      <w:r w:rsidRPr="004D54B2">
        <w:rPr>
          <w:rFonts w:ascii="Times New Roman" w:hAnsi="Times New Roman" w:cs="Times New Roman"/>
          <w:sz w:val="28"/>
          <w:szCs w:val="28"/>
        </w:rPr>
        <w:t xml:space="preserve">дней со дня вынесения данного постановления, административный штраф может быть уплачен в размере </w:t>
      </w:r>
      <w:r w:rsidRPr="001F198B">
        <w:rPr>
          <w:rFonts w:ascii="Times New Roman" w:hAnsi="Times New Roman" w:cs="Times New Roman"/>
          <w:color w:val="FF0000"/>
          <w:sz w:val="28"/>
          <w:szCs w:val="28"/>
        </w:rPr>
        <w:t xml:space="preserve">75% суммы </w:t>
      </w:r>
      <w:r w:rsidRPr="004D54B2">
        <w:rPr>
          <w:rFonts w:ascii="Times New Roman" w:hAnsi="Times New Roman" w:cs="Times New Roman"/>
          <w:sz w:val="28"/>
          <w:szCs w:val="28"/>
        </w:rPr>
        <w:t>наложенного административного штрафа (</w:t>
      </w:r>
      <w:r w:rsidRPr="00E71011">
        <w:rPr>
          <w:rFonts w:ascii="Times New Roman" w:hAnsi="Times New Roman" w:cs="Times New Roman"/>
          <w:color w:val="FF0000"/>
          <w:sz w:val="28"/>
          <w:szCs w:val="28"/>
        </w:rPr>
        <w:t>трех тысяч семисот пятидесяти рублей</w:t>
      </w:r>
      <w:r w:rsidRPr="004D54B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F198B" w:rsidRPr="004D54B2" w:rsidP="001F198B">
      <w:pPr>
        <w:pStyle w:val="BodyTextIndent"/>
        <w:tabs>
          <w:tab w:val="left" w:pos="482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>В случае, если исполнение пост</w:t>
      </w:r>
      <w:r w:rsidRPr="004D54B2">
        <w:rPr>
          <w:rFonts w:ascii="Times New Roman" w:hAnsi="Times New Roman" w:cs="Times New Roman"/>
          <w:sz w:val="28"/>
          <w:szCs w:val="28"/>
        </w:rPr>
        <w:t>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F198B" w:rsidRPr="004D54B2" w:rsidP="001F19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представить мировому суд</w:t>
      </w:r>
      <w:r>
        <w:rPr>
          <w:rFonts w:ascii="Times New Roman" w:hAnsi="Times New Roman" w:cs="Times New Roman"/>
          <w:sz w:val="28"/>
          <w:szCs w:val="28"/>
        </w:rPr>
        <w:t>ье судебного участка №1</w:t>
      </w:r>
      <w:r w:rsidRPr="004D54B2">
        <w:rPr>
          <w:rFonts w:ascii="Times New Roman" w:hAnsi="Times New Roman" w:cs="Times New Roman"/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rFonts w:ascii="Times New Roman" w:hAnsi="Times New Roman" w:cs="Times New Roman"/>
          <w:sz w:val="28"/>
          <w:szCs w:val="28"/>
        </w:rPr>
        <w:t>224</w:t>
      </w:r>
      <w:r w:rsidRPr="004D54B2">
        <w:rPr>
          <w:rFonts w:ascii="Times New Roman" w:hAnsi="Times New Roman" w:cs="Times New Roman"/>
          <w:sz w:val="28"/>
          <w:szCs w:val="28"/>
        </w:rPr>
        <w:t>.</w:t>
      </w:r>
    </w:p>
    <w:p w:rsidR="001F198B" w:rsidRPr="004D54B2" w:rsidP="001F19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1F198B" w:rsidRPr="004D54B2" w:rsidP="001F19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>Постановление может быть обжаловано в Нижневартовский городской суд в течение десяти</w:t>
      </w:r>
      <w:r w:rsidRPr="004D5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Pr="004D54B2"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копии постановления через миро</w:t>
      </w:r>
      <w:r>
        <w:rPr>
          <w:rFonts w:ascii="Times New Roman" w:hAnsi="Times New Roman" w:cs="Times New Roman"/>
          <w:sz w:val="28"/>
          <w:szCs w:val="28"/>
        </w:rPr>
        <w:t>вого судью судебного участка № 1</w:t>
      </w:r>
      <w:r w:rsidRPr="004D54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198B" w:rsidRPr="004D54B2" w:rsidP="001F198B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198B" w:rsidRPr="004D54B2" w:rsidP="001F198B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1F198B" w:rsidRPr="004D54B2" w:rsidP="001F198B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…</w:t>
      </w:r>
    </w:p>
    <w:p w:rsidR="001F198B" w:rsidP="001F198B">
      <w:pPr>
        <w:pStyle w:val="PlainText"/>
        <w:ind w:right="-5"/>
      </w:pPr>
      <w:r w:rsidRPr="004D54B2">
        <w:rPr>
          <w:rFonts w:ascii="Times New Roman" w:eastAsia="MS Mincho" w:hAnsi="Times New Roman" w:cs="Times New Roman"/>
          <w:bCs/>
          <w:sz w:val="28"/>
          <w:szCs w:val="28"/>
        </w:rPr>
        <w:t>Мировой судья судебного участка №1</w:t>
      </w:r>
      <w:r w:rsidRPr="004D54B2">
        <w:rPr>
          <w:rFonts w:ascii="Times New Roman" w:eastAsia="MS Mincho" w:hAnsi="Times New Roman" w:cs="Times New Roman"/>
          <w:bCs/>
          <w:sz w:val="28"/>
          <w:szCs w:val="28"/>
        </w:rPr>
        <w:tab/>
      </w:r>
      <w:r w:rsidRPr="004D54B2">
        <w:rPr>
          <w:rFonts w:ascii="Times New Roman" w:eastAsia="MS Mincho" w:hAnsi="Times New Roman" w:cs="Times New Roman"/>
          <w:bCs/>
          <w:sz w:val="28"/>
          <w:szCs w:val="28"/>
        </w:rPr>
        <w:tab/>
      </w:r>
      <w:r w:rsidRPr="004D54B2">
        <w:rPr>
          <w:rFonts w:ascii="Times New Roman" w:eastAsia="MS Mincho" w:hAnsi="Times New Roman" w:cs="Times New Roman"/>
          <w:bCs/>
          <w:sz w:val="28"/>
          <w:szCs w:val="28"/>
        </w:rPr>
        <w:tab/>
      </w:r>
      <w:r w:rsidRPr="004D54B2">
        <w:rPr>
          <w:rFonts w:ascii="Times New Roman" w:eastAsia="MS Mincho" w:hAnsi="Times New Roman" w:cs="Times New Roman"/>
          <w:bCs/>
          <w:sz w:val="28"/>
          <w:szCs w:val="28"/>
        </w:rPr>
        <w:tab/>
      </w:r>
      <w:r w:rsidRPr="004D54B2">
        <w:rPr>
          <w:rFonts w:ascii="Times New Roman" w:eastAsia="MS Mincho" w:hAnsi="Times New Roman" w:cs="Times New Roman"/>
          <w:bCs/>
          <w:sz w:val="28"/>
          <w:szCs w:val="28"/>
        </w:rPr>
        <w:tab/>
        <w:t>О.В.Вдовина</w:t>
      </w:r>
    </w:p>
    <w:p w:rsidR="001F198B" w:rsidP="001F198B"/>
    <w:p w:rsidR="00CE6230"/>
    <w:sectPr w:rsidSect="00AA6D29">
      <w:headerReference w:type="even" r:id="rId11"/>
      <w:headerReference w:type="default" r:id="rId12"/>
      <w:pgSz w:w="11906" w:h="16838"/>
      <w:pgMar w:top="180" w:right="922" w:bottom="426" w:left="1440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CF7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86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CF7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4B5A">
      <w:rPr>
        <w:rStyle w:val="PageNumber"/>
        <w:noProof/>
      </w:rPr>
      <w:t>3</w:t>
    </w:r>
    <w:r>
      <w:rPr>
        <w:rStyle w:val="PageNumber"/>
      </w:rPr>
      <w:fldChar w:fldCharType="end"/>
    </w:r>
  </w:p>
  <w:p w:rsidR="00F86C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98B"/>
    <w:rsid w:val="00105936"/>
    <w:rsid w:val="00134B5A"/>
    <w:rsid w:val="00183FB8"/>
    <w:rsid w:val="001F198B"/>
    <w:rsid w:val="004D54B2"/>
    <w:rsid w:val="00510DC6"/>
    <w:rsid w:val="0067350B"/>
    <w:rsid w:val="00682DF9"/>
    <w:rsid w:val="00B637A7"/>
    <w:rsid w:val="00CE6230"/>
    <w:rsid w:val="00E71011"/>
    <w:rsid w:val="00F21EA3"/>
    <w:rsid w:val="00F86C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B52CD1-EEA9-41A5-9A02-DA2C0178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98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F19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1F19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F198B"/>
  </w:style>
  <w:style w:type="character" w:styleId="Hyperlink">
    <w:name w:val="Hyperlink"/>
    <w:rsid w:val="001F198B"/>
    <w:rPr>
      <w:color w:val="0000FF"/>
      <w:u w:val="single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0"/>
    <w:rsid w:val="001F198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1F19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1F198B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1F198B"/>
  </w:style>
  <w:style w:type="paragraph" w:styleId="BodyTextIndent">
    <w:name w:val="Body Text Indent"/>
    <w:basedOn w:val="Normal"/>
    <w:link w:val="a2"/>
    <w:uiPriority w:val="99"/>
    <w:semiHidden/>
    <w:unhideWhenUsed/>
    <w:rsid w:val="001F198B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1F1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yperlink" Target="https://home.garant.ru/" TargetMode="External" /><Relationship Id="rId6" Type="http://schemas.openxmlformats.org/officeDocument/2006/relationships/hyperlink" Target="https://www.consultant.ru/document/cons_doc_LAW_34661/d05b4d645906cb6fbf9b525a55f7d489e6f9691f/" TargetMode="External" /><Relationship Id="rId7" Type="http://schemas.openxmlformats.org/officeDocument/2006/relationships/hyperlink" Target="https://www.consultant.ru/document/cons_doc_LAW_327611/22a8021e55a34bf836a3ee20ba0408f95c24c1bc/" TargetMode="External" /><Relationship Id="rId8" Type="http://schemas.openxmlformats.org/officeDocument/2006/relationships/hyperlink" Target="garantF1://12025267.12202" TargetMode="External" /><Relationship Id="rId9" Type="http://schemas.openxmlformats.org/officeDocument/2006/relationships/hyperlink" Target="consultantplus://offline/ref=33EFD8F9258748CC5C01DCC3AA345D91101DB8CDB216A803ECFE8D33F1K0B4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